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472DDF" w14:textId="77777777" w:rsidR="00343153" w:rsidRDefault="00343153" w:rsidP="00343153"/>
    <w:p w14:paraId="4CC0995E" w14:textId="77777777" w:rsidR="0014448C" w:rsidRPr="0014448C" w:rsidRDefault="00343153" w:rsidP="00343153">
      <w:pPr>
        <w:jc w:val="center"/>
        <w:rPr>
          <w:sz w:val="48"/>
          <w:szCs w:val="48"/>
        </w:rPr>
      </w:pPr>
      <w:r w:rsidRPr="0014448C">
        <w:rPr>
          <w:sz w:val="48"/>
          <w:szCs w:val="48"/>
        </w:rPr>
        <w:t>Beszámoló</w:t>
      </w:r>
      <w:r w:rsidR="00392086" w:rsidRPr="0014448C">
        <w:rPr>
          <w:sz w:val="48"/>
          <w:szCs w:val="48"/>
        </w:rPr>
        <w:t xml:space="preserve"> </w:t>
      </w:r>
    </w:p>
    <w:p w14:paraId="11F22387" w14:textId="6FF95F0E" w:rsidR="00343153" w:rsidRPr="0014448C" w:rsidRDefault="00392086" w:rsidP="00343153">
      <w:pPr>
        <w:jc w:val="center"/>
        <w:rPr>
          <w:sz w:val="48"/>
          <w:szCs w:val="48"/>
        </w:rPr>
      </w:pPr>
      <w:r w:rsidRPr="0014448C">
        <w:rPr>
          <w:sz w:val="48"/>
          <w:szCs w:val="48"/>
        </w:rPr>
        <w:t>2024</w:t>
      </w:r>
    </w:p>
    <w:p w14:paraId="612E8018" w14:textId="098DE4F9" w:rsidR="00343153" w:rsidRDefault="00343153" w:rsidP="00343153">
      <w:pPr>
        <w:jc w:val="center"/>
      </w:pPr>
      <w:r>
        <w:t>Honvéd Kaszinó Kulturális Egyesület</w:t>
      </w:r>
    </w:p>
    <w:p w14:paraId="50B058E0" w14:textId="77777777" w:rsidR="00343153" w:rsidRDefault="00343153" w:rsidP="005917DE">
      <w:pPr>
        <w:jc w:val="both"/>
      </w:pPr>
    </w:p>
    <w:p w14:paraId="75863CE7" w14:textId="749DDE87" w:rsidR="00343153" w:rsidRPr="00343153" w:rsidRDefault="005917DE" w:rsidP="005917DE">
      <w:pPr>
        <w:jc w:val="both"/>
      </w:pPr>
      <w:r>
        <w:t xml:space="preserve">2024.02.10-én, az Imre Zoltán Művelődési Központhoz társulva részt vett az egyesület a </w:t>
      </w:r>
      <w:r w:rsidRPr="005917DE">
        <w:rPr>
          <w:b/>
          <w:bCs/>
        </w:rPr>
        <w:t>Jánoshalmi egészségnapon</w:t>
      </w:r>
      <w:r>
        <w:t xml:space="preserve">. Az egyesület az informatikai eszközeivel járult hozzá a rendezvényhez. Különösen népszerű volt a VR szemüveg, amelyen virtuális fittneszt és különféle táncokat próbálhattak ki az érdeklődők. </w:t>
      </w:r>
    </w:p>
    <w:p w14:paraId="29679EA4" w14:textId="09A517BE" w:rsidR="005917DE" w:rsidRDefault="005917DE" w:rsidP="005917DE">
      <w:pPr>
        <w:jc w:val="both"/>
      </w:pPr>
      <w:r>
        <w:t xml:space="preserve">Május 24-én a </w:t>
      </w:r>
      <w:bookmarkStart w:id="0" w:name="_Hlk187762176"/>
      <w:r w:rsidRPr="005917DE">
        <w:rPr>
          <w:b/>
          <w:bCs/>
        </w:rPr>
        <w:t>Magyar Hősök Emlékünnepe</w:t>
      </w:r>
      <w:r>
        <w:t xml:space="preserve"> alkalmából a Honvéd Kaszinó Kulturális Egyesület szervezésében megemlékezésre került sor a Kistemető Hősi sírkertjében a Somogyi bakák emlékművénél és a Doni kopjafánál</w:t>
      </w:r>
      <w:bookmarkEnd w:id="0"/>
      <w:r>
        <w:t xml:space="preserve">, majd ezt követően a Jánoshalmi Művésztelepen a </w:t>
      </w:r>
      <w:r w:rsidRPr="005917DE">
        <w:rPr>
          <w:i/>
          <w:iCs/>
        </w:rPr>
        <w:t>175 éves a magyar honvédség</w:t>
      </w:r>
      <w:r>
        <w:t xml:space="preserve"> fotókiállítást tekinthették meg az érdeklődők. </w:t>
      </w:r>
    </w:p>
    <w:p w14:paraId="7B38CB34" w14:textId="6F4BC119" w:rsidR="005917DE" w:rsidRDefault="005917DE" w:rsidP="005917DE">
      <w:pPr>
        <w:jc w:val="both"/>
      </w:pPr>
      <w:r>
        <w:t xml:space="preserve">Július 2-án a Jánoshalma Városi Önkormányzat, az Imre Zoltán Művelődési Központ, a Honvéd Kaszinó Kulturális Egyesület és a Honvéd Kulturális Egyesület szervezésében emlékeztünk meg a </w:t>
      </w:r>
      <w:r w:rsidRPr="005917DE">
        <w:rPr>
          <w:b/>
          <w:bCs/>
        </w:rPr>
        <w:t>Pozsonyi csata emléknapjáról</w:t>
      </w:r>
      <w:r>
        <w:t>. A nagyszámú közönség előtt neves szakemberektől az alábbi érdekes előadások hangzottak el.</w:t>
      </w:r>
    </w:p>
    <w:p w14:paraId="4CD88991" w14:textId="22A0612D" w:rsidR="005917DE" w:rsidRDefault="005917DE" w:rsidP="005917DE">
      <w:pPr>
        <w:pStyle w:val="Listaszerbekezds"/>
        <w:jc w:val="both"/>
      </w:pPr>
      <w:r>
        <w:t xml:space="preserve">- Prof. dr. </w:t>
      </w:r>
      <w:proofErr w:type="spellStart"/>
      <w:r>
        <w:t>Padányi</w:t>
      </w:r>
      <w:proofErr w:type="spellEnd"/>
      <w:r>
        <w:t xml:space="preserve"> József vezérőrnagy: Zrínyi Miklós korának fegyverei</w:t>
      </w:r>
    </w:p>
    <w:p w14:paraId="2A226D4C" w14:textId="5E9F5C2F" w:rsidR="005917DE" w:rsidRDefault="005917DE" w:rsidP="005917DE">
      <w:pPr>
        <w:pStyle w:val="Listaszerbekezds"/>
        <w:jc w:val="both"/>
      </w:pPr>
      <w:r>
        <w:t xml:space="preserve">- Dr. </w:t>
      </w:r>
      <w:proofErr w:type="spellStart"/>
      <w:r>
        <w:t>Hausner</w:t>
      </w:r>
      <w:proofErr w:type="spellEnd"/>
      <w:r>
        <w:t xml:space="preserve"> Gábor László </w:t>
      </w:r>
      <w:proofErr w:type="spellStart"/>
      <w:r>
        <w:t>Ph</w:t>
      </w:r>
      <w:proofErr w:type="spellEnd"/>
      <w:r>
        <w:t xml:space="preserve">. D. </w:t>
      </w:r>
      <w:proofErr w:type="spellStart"/>
      <w:r>
        <w:t>nyá</w:t>
      </w:r>
      <w:proofErr w:type="spellEnd"/>
      <w:r>
        <w:t>. alezredes: Zrínyi Miklós hadtudományi munkái</w:t>
      </w:r>
    </w:p>
    <w:p w14:paraId="68094046" w14:textId="2FE5317D" w:rsidR="005917DE" w:rsidRDefault="005917DE" w:rsidP="005917DE">
      <w:pPr>
        <w:pStyle w:val="Listaszerbekezds"/>
        <w:jc w:val="both"/>
      </w:pPr>
      <w:r>
        <w:t>- Négyesi Lajos ezredes: A mohácsi csata közelgő 500. évfordulójára való felkészülésről</w:t>
      </w:r>
    </w:p>
    <w:p w14:paraId="3AD274D5" w14:textId="77777777" w:rsidR="005917DE" w:rsidRDefault="005917DE" w:rsidP="005917DE">
      <w:pPr>
        <w:pStyle w:val="Listaszerbekezds"/>
        <w:jc w:val="both"/>
      </w:pPr>
      <w:r>
        <w:t xml:space="preserve">- </w:t>
      </w:r>
      <w:proofErr w:type="spellStart"/>
      <w:r>
        <w:t>Fajszi</w:t>
      </w:r>
      <w:proofErr w:type="spellEnd"/>
      <w:r>
        <w:t xml:space="preserve"> Ferenc nyugdíjas tanár: A Mohácsi csata és körülményei.</w:t>
      </w:r>
    </w:p>
    <w:p w14:paraId="7022095B" w14:textId="79950E3D" w:rsidR="005917DE" w:rsidRDefault="005917DE" w:rsidP="005917DE">
      <w:pPr>
        <w:jc w:val="both"/>
      </w:pPr>
      <w:r>
        <w:t xml:space="preserve">Harmadik alkalommal szerveztük meg közösen a Művelődési Központtal a </w:t>
      </w:r>
      <w:r w:rsidRPr="005917DE">
        <w:rPr>
          <w:b/>
          <w:bCs/>
        </w:rPr>
        <w:t xml:space="preserve">Zenés esték </w:t>
      </w:r>
      <w:r>
        <w:t>programsorozat</w:t>
      </w:r>
      <w:r w:rsidR="003918C4">
        <w:t xml:space="preserve"> nosztalgia estjét</w:t>
      </w:r>
      <w:r>
        <w:t xml:space="preserve">, mely augusztus 30-án Kovács Mihály és Kiss István </w:t>
      </w:r>
      <w:r w:rsidR="003918C4">
        <w:t>fellépésével</w:t>
      </w:r>
      <w:r>
        <w:t xml:space="preserve"> kezdődött el. Az ingyenes rendezvényen a közönség jól érezte magát, voltak, akik táncra is perdültek és a koncert végén vastapssal köszönték meg a zenészeknek a hangulatos estét. A Zenés esték programsorozatban fellépő zenészek ingyen vállalták/vállalják a fellépést a jánoshalmiakért, a közösségért, a helyi kulturális élet támogatásáért. </w:t>
      </w:r>
    </w:p>
    <w:p w14:paraId="55C6FBB3" w14:textId="6A13773E" w:rsidR="00C94D16" w:rsidRDefault="003918C4" w:rsidP="003918C4">
      <w:pPr>
        <w:jc w:val="both"/>
      </w:pPr>
      <w:r>
        <w:t xml:space="preserve">Október 5-én a Mozgáskorlátozottak Jánoshalmi Egyesülete, a Honvéd Kaszinó Kulturális Egyesület és az Imre Zoltán Művelődési Központ az </w:t>
      </w:r>
      <w:r w:rsidRPr="003918C4">
        <w:rPr>
          <w:b/>
          <w:bCs/>
        </w:rPr>
        <w:t>Idősek világnapja alkalmából Batyus</w:t>
      </w:r>
      <w:r>
        <w:t xml:space="preserve"> </w:t>
      </w:r>
      <w:r w:rsidRPr="003918C4">
        <w:rPr>
          <w:b/>
          <w:bCs/>
        </w:rPr>
        <w:t>bált</w:t>
      </w:r>
      <w:r>
        <w:t xml:space="preserve"> szervezett a Művelődési Központban.</w:t>
      </w:r>
    </w:p>
    <w:p w14:paraId="071CF6E2" w14:textId="6BADFEC6" w:rsidR="00537C4E" w:rsidRDefault="00537C4E" w:rsidP="00537C4E">
      <w:pPr>
        <w:jc w:val="both"/>
      </w:pPr>
      <w:r>
        <w:t xml:space="preserve">A HKKE </w:t>
      </w:r>
      <w:r w:rsidR="000F5BB0">
        <w:t>és a HTBK helyi szervezetésnek közreműködésével</w:t>
      </w:r>
      <w:r>
        <w:t xml:space="preserve"> 2024.</w:t>
      </w:r>
      <w:r w:rsidR="000F5BB0">
        <w:t xml:space="preserve"> </w:t>
      </w:r>
      <w:r>
        <w:t>november 15-én a Király Lovastanyán</w:t>
      </w:r>
      <w:r w:rsidR="000F5BB0">
        <w:t xml:space="preserve"> </w:t>
      </w:r>
      <w:r>
        <w:t xml:space="preserve">a </w:t>
      </w:r>
      <w:r w:rsidRPr="00537C4E">
        <w:rPr>
          <w:b/>
          <w:bCs/>
        </w:rPr>
        <w:t>nemzetközi férfinap</w:t>
      </w:r>
      <w:r>
        <w:t xml:space="preserve"> alkalmából egy régiós </w:t>
      </w:r>
      <w:r w:rsidR="000F5BB0">
        <w:t xml:space="preserve">katona </w:t>
      </w:r>
      <w:r>
        <w:t>találkozó került meg</w:t>
      </w:r>
      <w:r w:rsidR="000F5BB0">
        <w:t>rendezésre</w:t>
      </w:r>
      <w:r>
        <w:t>. A résztvevők szórakoztatását a jánoshalmi „</w:t>
      </w:r>
      <w:proofErr w:type="spellStart"/>
      <w:r>
        <w:t>Pöndölösök</w:t>
      </w:r>
      <w:proofErr w:type="spellEnd"/>
      <w:r>
        <w:t xml:space="preserve">” citera együttese és </w:t>
      </w:r>
      <w:r w:rsidR="000F5BB0">
        <w:t xml:space="preserve">egy </w:t>
      </w:r>
      <w:r>
        <w:lastRenderedPageBreak/>
        <w:t>humoros műsor biztosította. A rendezvényt megtisztelte részvételével Jánoshalma polgármestere.</w:t>
      </w:r>
    </w:p>
    <w:p w14:paraId="658AA491" w14:textId="1155C886" w:rsidR="003918C4" w:rsidRDefault="00537C4E" w:rsidP="003918C4">
      <w:pPr>
        <w:jc w:val="both"/>
      </w:pPr>
      <w:r w:rsidRPr="00537C4E">
        <w:t xml:space="preserve">2024. november 28-án az Imre Zoltán Művelődési Központban </w:t>
      </w:r>
      <w:r w:rsidRPr="00537C4E">
        <w:rPr>
          <w:b/>
          <w:bCs/>
        </w:rPr>
        <w:t>Dr. Gyarmati István</w:t>
      </w:r>
      <w:r w:rsidRPr="00537C4E">
        <w:t xml:space="preserve"> biztonságpolitikai szakértő, nagykövet, a Magyar Atlanti Tanács főtitkára tartott előadást aktuális külpolitikai kérdésekről. Előadásában érintette az orosz-ukrán helyzetet, az Amerikai Egyesült Államok elnökválasztásának várható hatását, az izraeli konfliktust és a magyar katonai missziók szerepét a békefenntartásban. Az előadás végén kérdésekre is válaszolt. A rendezvényt a Honvéd Kaszinó Kulturális Egyesület és az Imre Zoltán Művelődési Központ és Könyvtár szervezésében, a Honvédség és Társadalom Baráti Körök Országos Közhasznú Szövetségének és a Király Sándornak (Király Lovastanya) támogatásával valósult meg. </w:t>
      </w:r>
    </w:p>
    <w:p w14:paraId="57679487" w14:textId="77777777" w:rsidR="00450F27" w:rsidRDefault="00450F27" w:rsidP="003918C4">
      <w:pPr>
        <w:jc w:val="both"/>
      </w:pPr>
    </w:p>
    <w:p w14:paraId="662C2BF7" w14:textId="5A9D52A3" w:rsidR="00450F27" w:rsidRDefault="00450F27" w:rsidP="003918C4">
      <w:pPr>
        <w:jc w:val="both"/>
      </w:pPr>
      <w:bookmarkStart w:id="1" w:name="_Hlk187837850"/>
      <w:r>
        <w:t>Összeállította: Sere Mihály elnök és Hepp Levente társelnök</w:t>
      </w:r>
      <w:bookmarkEnd w:id="1"/>
    </w:p>
    <w:sectPr w:rsidR="00450F27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BA9B7F" w14:textId="77777777" w:rsidR="00342CF5" w:rsidRDefault="00342CF5" w:rsidP="0014448C">
      <w:pPr>
        <w:spacing w:after="0" w:line="240" w:lineRule="auto"/>
      </w:pPr>
      <w:r>
        <w:separator/>
      </w:r>
    </w:p>
  </w:endnote>
  <w:endnote w:type="continuationSeparator" w:id="0">
    <w:p w14:paraId="4C0BC4E8" w14:textId="77777777" w:rsidR="00342CF5" w:rsidRDefault="00342CF5" w:rsidP="001444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F252A8" w14:textId="77777777" w:rsidR="00342CF5" w:rsidRDefault="00342CF5" w:rsidP="0014448C">
      <w:pPr>
        <w:spacing w:after="0" w:line="240" w:lineRule="auto"/>
      </w:pPr>
      <w:r>
        <w:separator/>
      </w:r>
    </w:p>
  </w:footnote>
  <w:footnote w:type="continuationSeparator" w:id="0">
    <w:p w14:paraId="304F1767" w14:textId="77777777" w:rsidR="00342CF5" w:rsidRDefault="00342CF5" w:rsidP="0014448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9A3FC6" w14:textId="4E72993F" w:rsidR="0014448C" w:rsidRDefault="003A0D0D" w:rsidP="003A0D0D">
    <w:pPr>
      <w:pStyle w:val="lfej"/>
      <w:jc w:val="center"/>
    </w:pPr>
    <w:r>
      <w:rPr>
        <w:noProof/>
      </w:rPr>
      <w:drawing>
        <wp:inline distT="0" distB="0" distL="0" distR="0" wp14:anchorId="1D6DEC04" wp14:editId="1D041F09">
          <wp:extent cx="5038725" cy="1209628"/>
          <wp:effectExtent l="0" t="0" r="0" b="0"/>
          <wp:docPr id="722998678" name="Kép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065860" cy="121614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0B23784" w14:textId="77777777" w:rsidR="0014448C" w:rsidRDefault="0014448C">
    <w:pPr>
      <w:pStyle w:val="lfej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9F71FD"/>
    <w:multiLevelType w:val="hybridMultilevel"/>
    <w:tmpl w:val="7C1A6EB8"/>
    <w:lvl w:ilvl="0" w:tplc="3328FD20">
      <w:numFmt w:val="bullet"/>
      <w:lvlText w:val="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2F81443"/>
    <w:multiLevelType w:val="hybridMultilevel"/>
    <w:tmpl w:val="68EECF4E"/>
    <w:lvl w:ilvl="0" w:tplc="3328FD20">
      <w:numFmt w:val="bullet"/>
      <w:lvlText w:val="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073444F"/>
    <w:multiLevelType w:val="hybridMultilevel"/>
    <w:tmpl w:val="905CC27A"/>
    <w:lvl w:ilvl="0" w:tplc="3328FD20">
      <w:numFmt w:val="bullet"/>
      <w:lvlText w:val="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D25527B"/>
    <w:multiLevelType w:val="hybridMultilevel"/>
    <w:tmpl w:val="06F077D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02652861">
    <w:abstractNumId w:val="3"/>
  </w:num>
  <w:num w:numId="2" w16cid:durableId="257107980">
    <w:abstractNumId w:val="1"/>
  </w:num>
  <w:num w:numId="3" w16cid:durableId="1056858519">
    <w:abstractNumId w:val="0"/>
  </w:num>
  <w:num w:numId="4" w16cid:durableId="28523470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3153"/>
    <w:rsid w:val="000F5BB0"/>
    <w:rsid w:val="0014448C"/>
    <w:rsid w:val="00172F65"/>
    <w:rsid w:val="00342CF5"/>
    <w:rsid w:val="00343153"/>
    <w:rsid w:val="003918C4"/>
    <w:rsid w:val="00392086"/>
    <w:rsid w:val="003A0D0D"/>
    <w:rsid w:val="003D0BA6"/>
    <w:rsid w:val="00450F27"/>
    <w:rsid w:val="00537C4E"/>
    <w:rsid w:val="005534B2"/>
    <w:rsid w:val="005917DE"/>
    <w:rsid w:val="009965F6"/>
    <w:rsid w:val="009A6866"/>
    <w:rsid w:val="00C94D16"/>
    <w:rsid w:val="00D10D12"/>
    <w:rsid w:val="00DD51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CF4646B"/>
  <w15:chartTrackingRefBased/>
  <w15:docId w15:val="{FDA5E898-090A-4AC2-A120-A363060645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u-H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paragraph" w:styleId="Cmsor1">
    <w:name w:val="heading 1"/>
    <w:basedOn w:val="Norml"/>
    <w:next w:val="Norml"/>
    <w:link w:val="Cmsor1Char"/>
    <w:uiPriority w:val="9"/>
    <w:qFormat/>
    <w:rsid w:val="0034315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34315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343153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34315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343153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34315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34315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34315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34315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343153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343153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343153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343153"/>
    <w:rPr>
      <w:rFonts w:eastAsiaTheme="majorEastAsia" w:cstheme="majorBidi"/>
      <w:i/>
      <w:iCs/>
      <w:color w:val="2E74B5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343153"/>
    <w:rPr>
      <w:rFonts w:eastAsiaTheme="majorEastAsia" w:cstheme="majorBidi"/>
      <w:color w:val="2E74B5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343153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343153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343153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343153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34315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mChar">
    <w:name w:val="Cím Char"/>
    <w:basedOn w:val="Bekezdsalapbettpusa"/>
    <w:link w:val="Cm"/>
    <w:uiPriority w:val="10"/>
    <w:rsid w:val="0034315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34315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cmChar">
    <w:name w:val="Alcím Char"/>
    <w:basedOn w:val="Bekezdsalapbettpusa"/>
    <w:link w:val="Alcm"/>
    <w:uiPriority w:val="11"/>
    <w:rsid w:val="0034315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34315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dzetChar">
    <w:name w:val="Idézet Char"/>
    <w:basedOn w:val="Bekezdsalapbettpusa"/>
    <w:link w:val="Idzet"/>
    <w:uiPriority w:val="29"/>
    <w:rsid w:val="00343153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343153"/>
    <w:pPr>
      <w:ind w:left="720"/>
      <w:contextualSpacing/>
    </w:pPr>
  </w:style>
  <w:style w:type="character" w:styleId="Erskiemels">
    <w:name w:val="Intense Emphasis"/>
    <w:basedOn w:val="Bekezdsalapbettpusa"/>
    <w:uiPriority w:val="21"/>
    <w:qFormat/>
    <w:rsid w:val="00343153"/>
    <w:rPr>
      <w:i/>
      <w:iCs/>
      <w:color w:val="2E74B5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343153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343153"/>
    <w:rPr>
      <w:i/>
      <w:iCs/>
      <w:color w:val="2E74B5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343153"/>
    <w:rPr>
      <w:b/>
      <w:bCs/>
      <w:smallCaps/>
      <w:color w:val="2E74B5" w:themeColor="accent1" w:themeShade="BF"/>
      <w:spacing w:val="5"/>
    </w:rPr>
  </w:style>
  <w:style w:type="paragraph" w:styleId="lfej">
    <w:name w:val="header"/>
    <w:basedOn w:val="Norml"/>
    <w:link w:val="lfejChar"/>
    <w:uiPriority w:val="99"/>
    <w:unhideWhenUsed/>
    <w:rsid w:val="0014448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14448C"/>
  </w:style>
  <w:style w:type="paragraph" w:styleId="llb">
    <w:name w:val="footer"/>
    <w:basedOn w:val="Norml"/>
    <w:link w:val="llbChar"/>
    <w:uiPriority w:val="99"/>
    <w:unhideWhenUsed/>
    <w:rsid w:val="0014448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14448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611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3246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611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670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214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00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666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044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9107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4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819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182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391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104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276</TotalTime>
  <Pages>2</Pages>
  <Words>398</Words>
  <Characters>2754</Characters>
  <Application>Microsoft Office Word</Application>
  <DocSecurity>0</DocSecurity>
  <Lines>22</Lines>
  <Paragraphs>6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Levente Hepp</dc:creator>
  <cp:keywords/>
  <dc:description/>
  <cp:lastModifiedBy>Levente Hepp</cp:lastModifiedBy>
  <cp:revision>7</cp:revision>
  <dcterms:created xsi:type="dcterms:W3CDTF">2025-01-14T10:37:00Z</dcterms:created>
  <dcterms:modified xsi:type="dcterms:W3CDTF">2025-01-15T12:11:00Z</dcterms:modified>
</cp:coreProperties>
</file>